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DF8" w:rsidRPr="00DF3DC9" w:rsidRDefault="00437087" w:rsidP="007C0989">
      <w:pPr>
        <w:jc w:val="center"/>
        <w:rPr>
          <w:b/>
          <w:szCs w:val="24"/>
        </w:rPr>
      </w:pPr>
      <w:r w:rsidRPr="00DF3DC9">
        <w:rPr>
          <w:b/>
          <w:szCs w:val="24"/>
        </w:rPr>
        <w:t xml:space="preserve">Вниманию руководителей </w:t>
      </w:r>
      <w:r w:rsidR="007C0989" w:rsidRPr="00DF3DC9">
        <w:rPr>
          <w:b/>
          <w:szCs w:val="24"/>
        </w:rPr>
        <w:t xml:space="preserve">предприятий </w:t>
      </w:r>
    </w:p>
    <w:p w:rsidR="007B3DF8" w:rsidRPr="00DF3DC9" w:rsidRDefault="007C0989" w:rsidP="007C0989">
      <w:pPr>
        <w:jc w:val="center"/>
        <w:rPr>
          <w:b/>
          <w:szCs w:val="24"/>
        </w:rPr>
      </w:pPr>
      <w:r w:rsidRPr="00DF3DC9">
        <w:rPr>
          <w:b/>
          <w:szCs w:val="24"/>
        </w:rPr>
        <w:t>малого и среднего бизнеса, индивидуальных предпринимателей</w:t>
      </w:r>
    </w:p>
    <w:p w:rsidR="00AA6898" w:rsidRPr="00DF3DC9" w:rsidRDefault="007B3DF8" w:rsidP="007C0989">
      <w:pPr>
        <w:jc w:val="center"/>
        <w:rPr>
          <w:b/>
          <w:szCs w:val="24"/>
        </w:rPr>
      </w:pPr>
      <w:r w:rsidRPr="00DF3DC9">
        <w:rPr>
          <w:b/>
          <w:szCs w:val="24"/>
        </w:rPr>
        <w:t xml:space="preserve"> </w:t>
      </w:r>
      <w:proofErr w:type="spellStart"/>
      <w:r w:rsidRPr="00DF3DC9">
        <w:rPr>
          <w:b/>
          <w:szCs w:val="24"/>
        </w:rPr>
        <w:t>Ванинского</w:t>
      </w:r>
      <w:proofErr w:type="spellEnd"/>
      <w:r w:rsidRPr="00DF3DC9">
        <w:rPr>
          <w:b/>
          <w:szCs w:val="24"/>
        </w:rPr>
        <w:t xml:space="preserve"> муниципального района</w:t>
      </w:r>
    </w:p>
    <w:p w:rsidR="007C0989" w:rsidRPr="00DF3DC9" w:rsidRDefault="007C0989" w:rsidP="007C0989">
      <w:pPr>
        <w:jc w:val="center"/>
        <w:rPr>
          <w:szCs w:val="24"/>
        </w:rPr>
      </w:pPr>
    </w:p>
    <w:p w:rsidR="007C0989" w:rsidRPr="00DF3DC9" w:rsidRDefault="007C0989">
      <w:pPr>
        <w:rPr>
          <w:szCs w:val="24"/>
        </w:rPr>
      </w:pPr>
    </w:p>
    <w:p w:rsidR="007C0989" w:rsidRPr="00DF3DC9" w:rsidRDefault="007C0989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   Министерством образования и науки Хабаровского  края  объявлен региональный этап Всероссийского конкурса  «Молодой предприниматель России </w:t>
      </w:r>
      <w:r w:rsidR="00DF3DC9">
        <w:rPr>
          <w:szCs w:val="24"/>
        </w:rPr>
        <w:t>-</w:t>
      </w:r>
      <w:r w:rsidR="00A22E4B" w:rsidRPr="00DF3DC9">
        <w:rPr>
          <w:szCs w:val="24"/>
        </w:rPr>
        <w:t xml:space="preserve"> 2012» </w:t>
      </w:r>
      <w:r w:rsidR="00155272" w:rsidRPr="00DF3DC9">
        <w:rPr>
          <w:szCs w:val="24"/>
        </w:rPr>
        <w:t xml:space="preserve"> </w:t>
      </w:r>
      <w:r w:rsidR="00A22E4B" w:rsidRPr="00DF3DC9">
        <w:rPr>
          <w:szCs w:val="24"/>
        </w:rPr>
        <w:t>с целью п</w:t>
      </w:r>
      <w:r w:rsidR="00A22E4B" w:rsidRPr="00DF3DC9">
        <w:rPr>
          <w:szCs w:val="24"/>
        </w:rPr>
        <w:t>о</w:t>
      </w:r>
      <w:r w:rsidR="00A22E4B" w:rsidRPr="00DF3DC9">
        <w:rPr>
          <w:szCs w:val="24"/>
        </w:rPr>
        <w:t xml:space="preserve">пуляризации предпринимательства в молодежной среде, как </w:t>
      </w:r>
      <w:r w:rsidR="00155272" w:rsidRPr="00DF3DC9">
        <w:rPr>
          <w:szCs w:val="24"/>
        </w:rPr>
        <w:t>эффективной жизненной стратегии.</w:t>
      </w:r>
    </w:p>
    <w:p w:rsidR="007C0989" w:rsidRPr="00DF3DC9" w:rsidRDefault="007C0989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   Региональный этап является отборочным этапом Всероссийского  конкурса «Мол</w:t>
      </w:r>
      <w:r w:rsidRPr="00DF3DC9">
        <w:rPr>
          <w:szCs w:val="24"/>
        </w:rPr>
        <w:t>о</w:t>
      </w:r>
      <w:r w:rsidRPr="00DF3DC9">
        <w:rPr>
          <w:szCs w:val="24"/>
        </w:rPr>
        <w:t xml:space="preserve">дой предприниматель России </w:t>
      </w:r>
      <w:r w:rsidR="004369F6" w:rsidRPr="00DF3DC9">
        <w:rPr>
          <w:szCs w:val="24"/>
        </w:rPr>
        <w:t>-</w:t>
      </w:r>
      <w:r w:rsidRPr="00DF3DC9">
        <w:rPr>
          <w:szCs w:val="24"/>
        </w:rPr>
        <w:t>2012», учредителем которого  выступает Федеральное агентство по делам молодежи.</w:t>
      </w:r>
    </w:p>
    <w:p w:rsidR="00A22E4B" w:rsidRPr="00DF3DC9" w:rsidRDefault="00A22E4B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  </w:t>
      </w:r>
      <w:r w:rsidR="00CC4CE1" w:rsidRPr="00DF3DC9">
        <w:rPr>
          <w:szCs w:val="24"/>
        </w:rPr>
        <w:t xml:space="preserve"> </w:t>
      </w:r>
      <w:r w:rsidRPr="00DF3DC9">
        <w:rPr>
          <w:szCs w:val="24"/>
        </w:rPr>
        <w:t>Региональный этап конкурса проводится с целью выявления активных и одаренных людей, ведущих предпринимательскую деятельность на территории Хабаровского края.</w:t>
      </w:r>
    </w:p>
    <w:p w:rsidR="00A22E4B" w:rsidRPr="00DF3DC9" w:rsidRDefault="00A22E4B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   К участию в Конкурсе допускаются граждане России, находящиеся в возрасте от 14 до 30 полных лет на момент подачи заявки на участие. В Конкурсе могут участвовать н</w:t>
      </w:r>
      <w:r w:rsidRPr="00DF3DC9">
        <w:rPr>
          <w:szCs w:val="24"/>
        </w:rPr>
        <w:t>е</w:t>
      </w:r>
      <w:r w:rsidRPr="00DF3DC9">
        <w:rPr>
          <w:szCs w:val="24"/>
        </w:rPr>
        <w:t>сколько физических лиц, являющихся индивидуальными предпринимателям</w:t>
      </w:r>
      <w:r w:rsidR="008B3B20" w:rsidRPr="00DF3DC9">
        <w:rPr>
          <w:szCs w:val="24"/>
        </w:rPr>
        <w:t>и, соучред</w:t>
      </w:r>
      <w:r w:rsidR="008B3B20" w:rsidRPr="00DF3DC9">
        <w:rPr>
          <w:szCs w:val="24"/>
        </w:rPr>
        <w:t>и</w:t>
      </w:r>
      <w:r w:rsidR="008B3B20" w:rsidRPr="00DF3DC9">
        <w:rPr>
          <w:szCs w:val="24"/>
        </w:rPr>
        <w:t>телями или представи</w:t>
      </w:r>
      <w:r w:rsidRPr="00DF3DC9">
        <w:rPr>
          <w:szCs w:val="24"/>
        </w:rPr>
        <w:t>телями руководства о</w:t>
      </w:r>
      <w:r w:rsidR="008B3B20" w:rsidRPr="00DF3DC9">
        <w:rPr>
          <w:szCs w:val="24"/>
        </w:rPr>
        <w:t>дной компании. Такая группа лиц,</w:t>
      </w:r>
      <w:r w:rsidRPr="00DF3DC9">
        <w:rPr>
          <w:szCs w:val="24"/>
        </w:rPr>
        <w:t xml:space="preserve"> </w:t>
      </w:r>
      <w:r w:rsidR="008B3B20" w:rsidRPr="00DF3DC9">
        <w:rPr>
          <w:szCs w:val="24"/>
        </w:rPr>
        <w:t>с</w:t>
      </w:r>
      <w:r w:rsidRPr="00DF3DC9">
        <w:rPr>
          <w:szCs w:val="24"/>
        </w:rPr>
        <w:t>овместно участвующих в Конкурсе и представляющих свой общий бизнес, рассматривается как один участник.</w:t>
      </w:r>
    </w:p>
    <w:p w:rsidR="00A22E4B" w:rsidRPr="00DF3DC9" w:rsidRDefault="00A22E4B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   Конкурс </w:t>
      </w:r>
      <w:r w:rsidR="00155272" w:rsidRPr="00DF3DC9">
        <w:rPr>
          <w:szCs w:val="24"/>
        </w:rPr>
        <w:t>проводится по следующим номинациям: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>- «Успешный старт»;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>- «Социально ответственный бизнес»;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>- «Студенческий бизнес»;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>- «Инновационный бизнес»;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>- «Вклад в развитие молодежного предпринимательства».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 Заявки на участие в конкурсе принимаются с 01 мая по 15 июня 2012 года.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</w:t>
      </w:r>
      <w:r w:rsidR="00CC4CE1" w:rsidRPr="00DF3DC9">
        <w:rPr>
          <w:szCs w:val="24"/>
        </w:rPr>
        <w:t xml:space="preserve"> </w:t>
      </w:r>
      <w:r w:rsidRPr="00DF3DC9">
        <w:rPr>
          <w:szCs w:val="24"/>
        </w:rPr>
        <w:t>Представителями регионального оргкомитета Конкурса являются:</w:t>
      </w:r>
    </w:p>
    <w:p w:rsidR="00155272" w:rsidRPr="00DF3DC9" w:rsidRDefault="00155272" w:rsidP="007C0989">
      <w:pPr>
        <w:jc w:val="both"/>
        <w:rPr>
          <w:szCs w:val="24"/>
        </w:rPr>
      </w:pPr>
      <w:r w:rsidRPr="00DF3DC9">
        <w:rPr>
          <w:szCs w:val="24"/>
        </w:rPr>
        <w:t>- Кулик Галина Анатольевна</w:t>
      </w:r>
      <w:r w:rsidR="007B3DF8" w:rsidRPr="00DF3DC9">
        <w:rPr>
          <w:szCs w:val="24"/>
        </w:rPr>
        <w:t>, заместитель начальника отдела реализации молодежных проектов и программ управления реализации государственной молодежной политики, д</w:t>
      </w:r>
      <w:r w:rsidR="007B3DF8" w:rsidRPr="00DF3DC9">
        <w:rPr>
          <w:szCs w:val="24"/>
        </w:rPr>
        <w:t>о</w:t>
      </w:r>
      <w:r w:rsidR="007B3DF8" w:rsidRPr="00DF3DC9">
        <w:rPr>
          <w:szCs w:val="24"/>
        </w:rPr>
        <w:t xml:space="preserve">полнительного образования </w:t>
      </w:r>
      <w:r w:rsidR="00BB433E">
        <w:rPr>
          <w:szCs w:val="24"/>
        </w:rPr>
        <w:t xml:space="preserve">и </w:t>
      </w:r>
      <w:bookmarkStart w:id="0" w:name="_GoBack"/>
      <w:bookmarkEnd w:id="0"/>
      <w:r w:rsidR="007B3DF8" w:rsidRPr="00DF3DC9">
        <w:rPr>
          <w:szCs w:val="24"/>
        </w:rPr>
        <w:t>воспитания, тел. 8(4212) 46-43-01;</w:t>
      </w:r>
    </w:p>
    <w:p w:rsidR="007B3DF8" w:rsidRPr="00DF3DC9" w:rsidRDefault="007B3DF8" w:rsidP="007C0989">
      <w:pPr>
        <w:jc w:val="both"/>
        <w:rPr>
          <w:szCs w:val="24"/>
        </w:rPr>
      </w:pPr>
      <w:r w:rsidRPr="00DF3DC9">
        <w:rPr>
          <w:szCs w:val="24"/>
        </w:rPr>
        <w:t xml:space="preserve">- Яловая Анна Сергеевна, начальник отдела социально-экономических программ </w:t>
      </w:r>
      <w:r w:rsidR="00CC4CE1" w:rsidRPr="00DF3DC9">
        <w:rPr>
          <w:szCs w:val="24"/>
        </w:rPr>
        <w:t xml:space="preserve"> </w:t>
      </w:r>
      <w:r w:rsidRPr="00DF3DC9">
        <w:rPr>
          <w:szCs w:val="24"/>
        </w:rPr>
        <w:t>краевого государственного казенного учреждения «Краевой Дом молодежи», тел./факс: 8(4212) 30-91-69.</w:t>
      </w:r>
    </w:p>
    <w:p w:rsidR="007B3DF8" w:rsidRPr="00DF3DC9" w:rsidRDefault="007B3DF8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</w:t>
      </w:r>
      <w:r w:rsidR="004369F6" w:rsidRPr="00DF3DC9">
        <w:rPr>
          <w:szCs w:val="24"/>
        </w:rPr>
        <w:t xml:space="preserve">  </w:t>
      </w:r>
      <w:r w:rsidRPr="00DF3DC9">
        <w:rPr>
          <w:szCs w:val="24"/>
        </w:rPr>
        <w:t xml:space="preserve">Цели и задачи, порядок проведения и подведения итогов  Конкурса </w:t>
      </w:r>
      <w:r w:rsidR="004369F6" w:rsidRPr="00DF3DC9">
        <w:rPr>
          <w:szCs w:val="24"/>
        </w:rPr>
        <w:t>в 2012 году, кат</w:t>
      </w:r>
      <w:r w:rsidR="004369F6" w:rsidRPr="00DF3DC9">
        <w:rPr>
          <w:szCs w:val="24"/>
        </w:rPr>
        <w:t>е</w:t>
      </w:r>
      <w:r w:rsidR="004369F6" w:rsidRPr="00DF3DC9">
        <w:rPr>
          <w:szCs w:val="24"/>
        </w:rPr>
        <w:t>гории его участников, основные номинации определяются Положением о проведении р</w:t>
      </w:r>
      <w:r w:rsidR="004369F6" w:rsidRPr="00DF3DC9">
        <w:rPr>
          <w:szCs w:val="24"/>
        </w:rPr>
        <w:t>е</w:t>
      </w:r>
      <w:r w:rsidR="004369F6" w:rsidRPr="00DF3DC9">
        <w:rPr>
          <w:szCs w:val="24"/>
        </w:rPr>
        <w:t>гионального этапа Всероссийского конкурса «Молодой предприниматель России -2012» в Хабаровском крае, утвержденным распоряжением министерства образования и науки Х</w:t>
      </w:r>
      <w:r w:rsidR="004369F6" w:rsidRPr="00DF3DC9">
        <w:rPr>
          <w:szCs w:val="24"/>
        </w:rPr>
        <w:t>а</w:t>
      </w:r>
      <w:r w:rsidR="004369F6" w:rsidRPr="00DF3DC9">
        <w:rPr>
          <w:szCs w:val="24"/>
        </w:rPr>
        <w:t>баровского края от 13 апреля 2012 г. № 796.</w:t>
      </w:r>
    </w:p>
    <w:p w:rsidR="008B3B20" w:rsidRPr="00DF3DC9" w:rsidRDefault="008B3B20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Настоящее Положение</w:t>
      </w:r>
      <w:r w:rsidR="00A97ED5" w:rsidRPr="00DF3DC9">
        <w:rPr>
          <w:szCs w:val="24"/>
        </w:rPr>
        <w:t xml:space="preserve">, информация о порядке проведения Конкурса, сроках подачи документов, другая информация размещается  </w:t>
      </w:r>
      <w:proofErr w:type="gramStart"/>
      <w:r w:rsidR="00A97ED5" w:rsidRPr="00DF3DC9">
        <w:rPr>
          <w:szCs w:val="24"/>
        </w:rPr>
        <w:t>на</w:t>
      </w:r>
      <w:proofErr w:type="gramEnd"/>
      <w:r w:rsidR="00A97ED5" w:rsidRPr="00DF3DC9">
        <w:rPr>
          <w:szCs w:val="24"/>
        </w:rPr>
        <w:t xml:space="preserve"> </w:t>
      </w:r>
      <w:r w:rsidR="00CC4CE1" w:rsidRPr="00DF3DC9">
        <w:rPr>
          <w:szCs w:val="24"/>
        </w:rPr>
        <w:t xml:space="preserve"> </w:t>
      </w:r>
      <w:r w:rsidR="00A97ED5" w:rsidRPr="00DF3DC9">
        <w:rPr>
          <w:szCs w:val="24"/>
        </w:rPr>
        <w:t xml:space="preserve">Краевом молодежном Интернет-портале </w:t>
      </w:r>
      <w:proofErr w:type="spellStart"/>
      <w:r w:rsidR="00A97ED5" w:rsidRPr="00DF3DC9">
        <w:rPr>
          <w:szCs w:val="24"/>
          <w:lang w:val="en-US"/>
        </w:rPr>
        <w:t>tyvcenre</w:t>
      </w:r>
      <w:proofErr w:type="spellEnd"/>
      <w:r w:rsidR="00A97ED5" w:rsidRPr="00DF3DC9">
        <w:rPr>
          <w:szCs w:val="24"/>
        </w:rPr>
        <w:t>.</w:t>
      </w:r>
      <w:proofErr w:type="spellStart"/>
      <w:r w:rsidR="00A97ED5" w:rsidRPr="00DF3DC9">
        <w:rPr>
          <w:szCs w:val="24"/>
          <w:lang w:val="en-US"/>
        </w:rPr>
        <w:t>ru</w:t>
      </w:r>
      <w:proofErr w:type="spellEnd"/>
      <w:r w:rsidR="00A97ED5" w:rsidRPr="00DF3DC9">
        <w:rPr>
          <w:szCs w:val="24"/>
        </w:rPr>
        <w:t xml:space="preserve"> </w:t>
      </w:r>
    </w:p>
    <w:p w:rsidR="00A97ED5" w:rsidRPr="00DF3DC9" w:rsidRDefault="00A97ED5" w:rsidP="007C0989">
      <w:pPr>
        <w:jc w:val="both"/>
        <w:rPr>
          <w:szCs w:val="24"/>
        </w:rPr>
      </w:pPr>
      <w:r w:rsidRPr="00DF3DC9">
        <w:rPr>
          <w:szCs w:val="24"/>
        </w:rPr>
        <w:t xml:space="preserve">      </w:t>
      </w:r>
      <w:r w:rsidR="00CC4CE1" w:rsidRPr="00DF3DC9">
        <w:rPr>
          <w:szCs w:val="24"/>
        </w:rPr>
        <w:t xml:space="preserve"> По вопросу участия в Конкурсе </w:t>
      </w:r>
      <w:r w:rsidR="00401978" w:rsidRPr="00DF3DC9">
        <w:rPr>
          <w:szCs w:val="24"/>
        </w:rPr>
        <w:t xml:space="preserve">обращаться в администрацию </w:t>
      </w:r>
      <w:proofErr w:type="spellStart"/>
      <w:r w:rsidR="00401978" w:rsidRPr="00DF3DC9">
        <w:rPr>
          <w:szCs w:val="24"/>
        </w:rPr>
        <w:t>Ванинского</w:t>
      </w:r>
      <w:proofErr w:type="spellEnd"/>
      <w:r w:rsidR="00401978" w:rsidRPr="00DF3DC9">
        <w:rPr>
          <w:szCs w:val="24"/>
        </w:rPr>
        <w:t xml:space="preserve"> муниц</w:t>
      </w:r>
      <w:r w:rsidR="00401978" w:rsidRPr="00DF3DC9">
        <w:rPr>
          <w:szCs w:val="24"/>
        </w:rPr>
        <w:t>и</w:t>
      </w:r>
      <w:r w:rsidR="00401978" w:rsidRPr="00DF3DC9">
        <w:rPr>
          <w:szCs w:val="24"/>
        </w:rPr>
        <w:t xml:space="preserve">пального района </w:t>
      </w:r>
      <w:r w:rsidR="00CC4CE1" w:rsidRPr="00DF3DC9">
        <w:rPr>
          <w:szCs w:val="24"/>
        </w:rPr>
        <w:t xml:space="preserve">по адресу: </w:t>
      </w:r>
      <w:proofErr w:type="spellStart"/>
      <w:r w:rsidR="00CC4CE1" w:rsidRPr="00DF3DC9">
        <w:rPr>
          <w:szCs w:val="24"/>
        </w:rPr>
        <w:t>р.п</w:t>
      </w:r>
      <w:proofErr w:type="spellEnd"/>
      <w:r w:rsidR="00CC4CE1" w:rsidRPr="00DF3DC9">
        <w:rPr>
          <w:szCs w:val="24"/>
        </w:rPr>
        <w:t xml:space="preserve">. Ванино, пл. Мира, 1, </w:t>
      </w:r>
      <w:proofErr w:type="spellStart"/>
      <w:r w:rsidR="00CC4CE1" w:rsidRPr="00DF3DC9">
        <w:rPr>
          <w:szCs w:val="24"/>
        </w:rPr>
        <w:t>каб</w:t>
      </w:r>
      <w:proofErr w:type="spellEnd"/>
      <w:r w:rsidR="00CC4CE1" w:rsidRPr="00DF3DC9">
        <w:rPr>
          <w:szCs w:val="24"/>
        </w:rPr>
        <w:t>. № 416, тел. 8(42137)55-160.</w:t>
      </w:r>
    </w:p>
    <w:sectPr w:rsidR="00A97ED5" w:rsidRPr="00DF3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4A3"/>
    <w:rsid w:val="000067D3"/>
    <w:rsid w:val="00016144"/>
    <w:rsid w:val="00016CB4"/>
    <w:rsid w:val="00022A39"/>
    <w:rsid w:val="00025EAA"/>
    <w:rsid w:val="00033A77"/>
    <w:rsid w:val="000477F1"/>
    <w:rsid w:val="00050650"/>
    <w:rsid w:val="00055E56"/>
    <w:rsid w:val="00064A5A"/>
    <w:rsid w:val="000A2BE4"/>
    <w:rsid w:val="000D589E"/>
    <w:rsid w:val="000E7198"/>
    <w:rsid w:val="000E7E46"/>
    <w:rsid w:val="00101CDA"/>
    <w:rsid w:val="00103F8E"/>
    <w:rsid w:val="001046E9"/>
    <w:rsid w:val="0010536D"/>
    <w:rsid w:val="00112777"/>
    <w:rsid w:val="00117DCD"/>
    <w:rsid w:val="00122AD1"/>
    <w:rsid w:val="00155272"/>
    <w:rsid w:val="00157326"/>
    <w:rsid w:val="0016168C"/>
    <w:rsid w:val="001735A5"/>
    <w:rsid w:val="001956F6"/>
    <w:rsid w:val="001B47AA"/>
    <w:rsid w:val="001C5E1F"/>
    <w:rsid w:val="001C6BBA"/>
    <w:rsid w:val="001D1F78"/>
    <w:rsid w:val="001D6661"/>
    <w:rsid w:val="001D758E"/>
    <w:rsid w:val="001E0974"/>
    <w:rsid w:val="001E29A1"/>
    <w:rsid w:val="001E4CE0"/>
    <w:rsid w:val="001E5777"/>
    <w:rsid w:val="00206915"/>
    <w:rsid w:val="002132AA"/>
    <w:rsid w:val="002245A9"/>
    <w:rsid w:val="0023560C"/>
    <w:rsid w:val="00235626"/>
    <w:rsid w:val="00235949"/>
    <w:rsid w:val="00244A4A"/>
    <w:rsid w:val="0025627A"/>
    <w:rsid w:val="00261531"/>
    <w:rsid w:val="00266476"/>
    <w:rsid w:val="0027417B"/>
    <w:rsid w:val="00284F38"/>
    <w:rsid w:val="00287A09"/>
    <w:rsid w:val="0029038C"/>
    <w:rsid w:val="002A1945"/>
    <w:rsid w:val="002A4449"/>
    <w:rsid w:val="002A577B"/>
    <w:rsid w:val="002B0624"/>
    <w:rsid w:val="002B3387"/>
    <w:rsid w:val="002B7A20"/>
    <w:rsid w:val="002E541C"/>
    <w:rsid w:val="002F5F6A"/>
    <w:rsid w:val="00301317"/>
    <w:rsid w:val="00316809"/>
    <w:rsid w:val="003213E4"/>
    <w:rsid w:val="00336E42"/>
    <w:rsid w:val="00347373"/>
    <w:rsid w:val="00350B78"/>
    <w:rsid w:val="00385796"/>
    <w:rsid w:val="003A2571"/>
    <w:rsid w:val="003B3FAD"/>
    <w:rsid w:val="003B54A7"/>
    <w:rsid w:val="003C5DF3"/>
    <w:rsid w:val="003E2D5E"/>
    <w:rsid w:val="0040004B"/>
    <w:rsid w:val="00401978"/>
    <w:rsid w:val="0042398D"/>
    <w:rsid w:val="0042447C"/>
    <w:rsid w:val="004329D9"/>
    <w:rsid w:val="004369F6"/>
    <w:rsid w:val="00437087"/>
    <w:rsid w:val="00437B64"/>
    <w:rsid w:val="00442C33"/>
    <w:rsid w:val="00471E5A"/>
    <w:rsid w:val="004729ED"/>
    <w:rsid w:val="00483AD2"/>
    <w:rsid w:val="004C08D1"/>
    <w:rsid w:val="004C17F2"/>
    <w:rsid w:val="004C6805"/>
    <w:rsid w:val="00514A75"/>
    <w:rsid w:val="00516A2B"/>
    <w:rsid w:val="00527E56"/>
    <w:rsid w:val="00531478"/>
    <w:rsid w:val="005345C7"/>
    <w:rsid w:val="00546342"/>
    <w:rsid w:val="005515BE"/>
    <w:rsid w:val="00553FD1"/>
    <w:rsid w:val="0056220B"/>
    <w:rsid w:val="00576431"/>
    <w:rsid w:val="00586A46"/>
    <w:rsid w:val="005A249C"/>
    <w:rsid w:val="005D36F2"/>
    <w:rsid w:val="005F7BF1"/>
    <w:rsid w:val="006149A7"/>
    <w:rsid w:val="00632AD5"/>
    <w:rsid w:val="0064590F"/>
    <w:rsid w:val="00653455"/>
    <w:rsid w:val="00655129"/>
    <w:rsid w:val="00666F24"/>
    <w:rsid w:val="006760B3"/>
    <w:rsid w:val="0068242F"/>
    <w:rsid w:val="006B63E0"/>
    <w:rsid w:val="006C35C0"/>
    <w:rsid w:val="006C4311"/>
    <w:rsid w:val="006E2902"/>
    <w:rsid w:val="006E3674"/>
    <w:rsid w:val="006F404F"/>
    <w:rsid w:val="006F7806"/>
    <w:rsid w:val="00710A24"/>
    <w:rsid w:val="0071240D"/>
    <w:rsid w:val="00714282"/>
    <w:rsid w:val="00725522"/>
    <w:rsid w:val="00725C95"/>
    <w:rsid w:val="007270AD"/>
    <w:rsid w:val="00731511"/>
    <w:rsid w:val="00741238"/>
    <w:rsid w:val="00742A16"/>
    <w:rsid w:val="00747C94"/>
    <w:rsid w:val="007502BD"/>
    <w:rsid w:val="00764934"/>
    <w:rsid w:val="00765609"/>
    <w:rsid w:val="00794F79"/>
    <w:rsid w:val="007A08BF"/>
    <w:rsid w:val="007B3DF8"/>
    <w:rsid w:val="007C0989"/>
    <w:rsid w:val="007D6D8C"/>
    <w:rsid w:val="007E3B4B"/>
    <w:rsid w:val="007F6027"/>
    <w:rsid w:val="00803502"/>
    <w:rsid w:val="008150B4"/>
    <w:rsid w:val="008258AC"/>
    <w:rsid w:val="00825CBF"/>
    <w:rsid w:val="00840C7D"/>
    <w:rsid w:val="00841BF2"/>
    <w:rsid w:val="00845CD7"/>
    <w:rsid w:val="00845D05"/>
    <w:rsid w:val="00877985"/>
    <w:rsid w:val="0088245E"/>
    <w:rsid w:val="00884E59"/>
    <w:rsid w:val="00896EBB"/>
    <w:rsid w:val="008A5D1C"/>
    <w:rsid w:val="008B3B20"/>
    <w:rsid w:val="008C1EF0"/>
    <w:rsid w:val="008D3D06"/>
    <w:rsid w:val="008D58C3"/>
    <w:rsid w:val="008F0FFB"/>
    <w:rsid w:val="00917F19"/>
    <w:rsid w:val="009222C8"/>
    <w:rsid w:val="00933943"/>
    <w:rsid w:val="00941B0E"/>
    <w:rsid w:val="00945051"/>
    <w:rsid w:val="00945C51"/>
    <w:rsid w:val="00946EEE"/>
    <w:rsid w:val="00950709"/>
    <w:rsid w:val="009512A8"/>
    <w:rsid w:val="009654A3"/>
    <w:rsid w:val="00970C25"/>
    <w:rsid w:val="009749EA"/>
    <w:rsid w:val="00983644"/>
    <w:rsid w:val="009949F4"/>
    <w:rsid w:val="009D3A30"/>
    <w:rsid w:val="009D67FF"/>
    <w:rsid w:val="009E216F"/>
    <w:rsid w:val="009E6214"/>
    <w:rsid w:val="00A17BDA"/>
    <w:rsid w:val="00A20F9C"/>
    <w:rsid w:val="00A21845"/>
    <w:rsid w:val="00A22E4B"/>
    <w:rsid w:val="00A33EC8"/>
    <w:rsid w:val="00A41F6D"/>
    <w:rsid w:val="00A47DF6"/>
    <w:rsid w:val="00A83AA3"/>
    <w:rsid w:val="00A97ED5"/>
    <w:rsid w:val="00AA6898"/>
    <w:rsid w:val="00AB0D08"/>
    <w:rsid w:val="00AD5BF6"/>
    <w:rsid w:val="00AD7068"/>
    <w:rsid w:val="00B1301E"/>
    <w:rsid w:val="00B335C3"/>
    <w:rsid w:val="00B34608"/>
    <w:rsid w:val="00B40AB5"/>
    <w:rsid w:val="00B51A8C"/>
    <w:rsid w:val="00B51AE5"/>
    <w:rsid w:val="00B57732"/>
    <w:rsid w:val="00B67AB8"/>
    <w:rsid w:val="00B71BE1"/>
    <w:rsid w:val="00B73121"/>
    <w:rsid w:val="00B75CEE"/>
    <w:rsid w:val="00B83201"/>
    <w:rsid w:val="00B91AD6"/>
    <w:rsid w:val="00BB433E"/>
    <w:rsid w:val="00BB51E9"/>
    <w:rsid w:val="00BB6A7A"/>
    <w:rsid w:val="00BB6EC2"/>
    <w:rsid w:val="00BC7AA0"/>
    <w:rsid w:val="00BD0A4A"/>
    <w:rsid w:val="00BD47D1"/>
    <w:rsid w:val="00BF26BB"/>
    <w:rsid w:val="00C12418"/>
    <w:rsid w:val="00C327DE"/>
    <w:rsid w:val="00C3340B"/>
    <w:rsid w:val="00C45CF3"/>
    <w:rsid w:val="00C65F11"/>
    <w:rsid w:val="00C70EEB"/>
    <w:rsid w:val="00C75D2A"/>
    <w:rsid w:val="00CA06EF"/>
    <w:rsid w:val="00CB4A74"/>
    <w:rsid w:val="00CB5D93"/>
    <w:rsid w:val="00CC2A5D"/>
    <w:rsid w:val="00CC4CE1"/>
    <w:rsid w:val="00CE132A"/>
    <w:rsid w:val="00CF01DF"/>
    <w:rsid w:val="00D2455E"/>
    <w:rsid w:val="00D411FC"/>
    <w:rsid w:val="00D419CB"/>
    <w:rsid w:val="00D446D7"/>
    <w:rsid w:val="00D60AB1"/>
    <w:rsid w:val="00D61C43"/>
    <w:rsid w:val="00D65EB8"/>
    <w:rsid w:val="00D7083B"/>
    <w:rsid w:val="00D824FD"/>
    <w:rsid w:val="00D857F5"/>
    <w:rsid w:val="00D87F94"/>
    <w:rsid w:val="00DA6BE6"/>
    <w:rsid w:val="00DB0656"/>
    <w:rsid w:val="00DB6834"/>
    <w:rsid w:val="00DD2786"/>
    <w:rsid w:val="00DD6854"/>
    <w:rsid w:val="00DE08C2"/>
    <w:rsid w:val="00DF3DC9"/>
    <w:rsid w:val="00DF5956"/>
    <w:rsid w:val="00DF5CBE"/>
    <w:rsid w:val="00E16A1A"/>
    <w:rsid w:val="00E23194"/>
    <w:rsid w:val="00E302BE"/>
    <w:rsid w:val="00E30EA1"/>
    <w:rsid w:val="00E41426"/>
    <w:rsid w:val="00E55CD5"/>
    <w:rsid w:val="00E55F3F"/>
    <w:rsid w:val="00E6505D"/>
    <w:rsid w:val="00E677D5"/>
    <w:rsid w:val="00E739A1"/>
    <w:rsid w:val="00E830E0"/>
    <w:rsid w:val="00E83E04"/>
    <w:rsid w:val="00E90BCF"/>
    <w:rsid w:val="00E91B5F"/>
    <w:rsid w:val="00EA7A36"/>
    <w:rsid w:val="00EB76A8"/>
    <w:rsid w:val="00EC7305"/>
    <w:rsid w:val="00ED1A75"/>
    <w:rsid w:val="00EE3509"/>
    <w:rsid w:val="00EE4201"/>
    <w:rsid w:val="00EE6D81"/>
    <w:rsid w:val="00EF1674"/>
    <w:rsid w:val="00F05423"/>
    <w:rsid w:val="00F105C4"/>
    <w:rsid w:val="00F27036"/>
    <w:rsid w:val="00F310FF"/>
    <w:rsid w:val="00F33BD5"/>
    <w:rsid w:val="00F3697C"/>
    <w:rsid w:val="00F67FF3"/>
    <w:rsid w:val="00F96EE0"/>
    <w:rsid w:val="00FA3783"/>
    <w:rsid w:val="00FA6FAE"/>
    <w:rsid w:val="00FB2400"/>
    <w:rsid w:val="00FB2CA9"/>
    <w:rsid w:val="00FC0F72"/>
    <w:rsid w:val="00FC4C9B"/>
    <w:rsid w:val="00FE1EFB"/>
    <w:rsid w:val="00FE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nhideWhenUsed="1"/>
    <w:lsdException w:name="footer" w:semiHidden="1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49A7"/>
    <w:rPr>
      <w:sz w:val="24"/>
    </w:rPr>
  </w:style>
  <w:style w:type="paragraph" w:styleId="1">
    <w:name w:val="heading 1"/>
    <w:basedOn w:val="a"/>
    <w:next w:val="a"/>
    <w:link w:val="10"/>
    <w:qFormat/>
    <w:rsid w:val="006149A7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49A7"/>
    <w:rPr>
      <w:b/>
      <w:bCs/>
      <w:sz w:val="24"/>
    </w:rPr>
  </w:style>
  <w:style w:type="paragraph" w:styleId="a3">
    <w:name w:val="header"/>
    <w:basedOn w:val="a"/>
    <w:link w:val="a4"/>
    <w:rsid w:val="006149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149A7"/>
    <w:rPr>
      <w:sz w:val="24"/>
    </w:rPr>
  </w:style>
  <w:style w:type="paragraph" w:styleId="a5">
    <w:name w:val="footer"/>
    <w:basedOn w:val="a"/>
    <w:link w:val="a6"/>
    <w:rsid w:val="006149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149A7"/>
    <w:rPr>
      <w:sz w:val="24"/>
    </w:rPr>
  </w:style>
  <w:style w:type="character" w:styleId="a7">
    <w:name w:val="page number"/>
    <w:basedOn w:val="a0"/>
    <w:rsid w:val="006149A7"/>
  </w:style>
  <w:style w:type="table" w:styleId="a8">
    <w:name w:val="Table Grid"/>
    <w:basedOn w:val="a1"/>
    <w:rsid w:val="006149A7"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DF3D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F3D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nhideWhenUsed="1"/>
    <w:lsdException w:name="footer" w:semiHidden="1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49A7"/>
    <w:rPr>
      <w:sz w:val="24"/>
    </w:rPr>
  </w:style>
  <w:style w:type="paragraph" w:styleId="1">
    <w:name w:val="heading 1"/>
    <w:basedOn w:val="a"/>
    <w:next w:val="a"/>
    <w:link w:val="10"/>
    <w:qFormat/>
    <w:rsid w:val="006149A7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49A7"/>
    <w:rPr>
      <w:b/>
      <w:bCs/>
      <w:sz w:val="24"/>
    </w:rPr>
  </w:style>
  <w:style w:type="paragraph" w:styleId="a3">
    <w:name w:val="header"/>
    <w:basedOn w:val="a"/>
    <w:link w:val="a4"/>
    <w:rsid w:val="006149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149A7"/>
    <w:rPr>
      <w:sz w:val="24"/>
    </w:rPr>
  </w:style>
  <w:style w:type="paragraph" w:styleId="a5">
    <w:name w:val="footer"/>
    <w:basedOn w:val="a"/>
    <w:link w:val="a6"/>
    <w:rsid w:val="006149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149A7"/>
    <w:rPr>
      <w:sz w:val="24"/>
    </w:rPr>
  </w:style>
  <w:style w:type="character" w:styleId="a7">
    <w:name w:val="page number"/>
    <w:basedOn w:val="a0"/>
    <w:rsid w:val="006149A7"/>
  </w:style>
  <w:style w:type="table" w:styleId="a8">
    <w:name w:val="Table Grid"/>
    <w:basedOn w:val="a1"/>
    <w:rsid w:val="006149A7"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DF3D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F3D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Ванинского района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Устинова Светлана Владимировна</dc:creator>
  <cp:keywords/>
  <dc:description/>
  <cp:lastModifiedBy>Устинова Светлана Владимировна</cp:lastModifiedBy>
  <cp:revision>3</cp:revision>
  <cp:lastPrinted>2012-05-03T00:42:00Z</cp:lastPrinted>
  <dcterms:created xsi:type="dcterms:W3CDTF">2012-05-02T22:40:00Z</dcterms:created>
  <dcterms:modified xsi:type="dcterms:W3CDTF">2012-05-03T00:58:00Z</dcterms:modified>
</cp:coreProperties>
</file>