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F1" w:rsidRPr="004A41A2" w:rsidRDefault="00FC07F1" w:rsidP="00FC07F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1A2">
        <w:rPr>
          <w:rFonts w:ascii="Times New Roman" w:hAnsi="Times New Roman" w:cs="Times New Roman"/>
          <w:b/>
          <w:sz w:val="32"/>
          <w:szCs w:val="32"/>
        </w:rPr>
        <w:t>Ко Дню защиты прав инвалидов!</w:t>
      </w:r>
    </w:p>
    <w:p w:rsidR="00FC07F1" w:rsidRPr="004A41A2" w:rsidRDefault="00FC07F1" w:rsidP="00FC07F1">
      <w:pPr>
        <w:pStyle w:val="rtejustify"/>
        <w:jc w:val="center"/>
        <w:rPr>
          <w:b/>
          <w:sz w:val="32"/>
          <w:szCs w:val="32"/>
        </w:rPr>
      </w:pPr>
      <w:r w:rsidRPr="004A41A2">
        <w:rPr>
          <w:b/>
          <w:sz w:val="32"/>
          <w:szCs w:val="32"/>
        </w:rPr>
        <w:t xml:space="preserve">2 декабря 2014 года </w:t>
      </w:r>
    </w:p>
    <w:p w:rsidR="00FC07F1" w:rsidRPr="004A41A2" w:rsidRDefault="00FC07F1" w:rsidP="00FC07F1">
      <w:pPr>
        <w:pStyle w:val="rtejustify"/>
        <w:jc w:val="center"/>
        <w:rPr>
          <w:b/>
          <w:sz w:val="32"/>
          <w:szCs w:val="32"/>
        </w:rPr>
      </w:pPr>
      <w:r w:rsidRPr="004A41A2">
        <w:rPr>
          <w:b/>
          <w:sz w:val="32"/>
          <w:szCs w:val="32"/>
        </w:rPr>
        <w:t xml:space="preserve">с 11-00 до 13-00  </w:t>
      </w:r>
    </w:p>
    <w:p w:rsidR="00FC07F1" w:rsidRPr="004A41A2" w:rsidRDefault="00FC07F1" w:rsidP="00FC07F1">
      <w:pPr>
        <w:pStyle w:val="rtejustify"/>
        <w:jc w:val="center"/>
        <w:rPr>
          <w:b/>
          <w:sz w:val="32"/>
          <w:szCs w:val="32"/>
        </w:rPr>
      </w:pPr>
      <w:r w:rsidRPr="004A41A2">
        <w:rPr>
          <w:b/>
          <w:sz w:val="32"/>
          <w:szCs w:val="32"/>
        </w:rPr>
        <w:t xml:space="preserve">Центром социальной поддержки населения   с участием заместителя главы района по социальным вопросам, руководителей Пенсионного Фонда РФ, Фонда социального страхования, </w:t>
      </w:r>
      <w:proofErr w:type="gramStart"/>
      <w:r w:rsidRPr="004A41A2">
        <w:rPr>
          <w:b/>
          <w:sz w:val="32"/>
          <w:szCs w:val="32"/>
        </w:rPr>
        <w:t>Медико социальной</w:t>
      </w:r>
      <w:proofErr w:type="gramEnd"/>
      <w:r w:rsidRPr="004A41A2">
        <w:rPr>
          <w:b/>
          <w:sz w:val="32"/>
          <w:szCs w:val="32"/>
        </w:rPr>
        <w:t xml:space="preserve"> экспертизы и Центра занятости населения  проводятся  юридические консультации для людей  с ограниченными возможностями.</w:t>
      </w:r>
    </w:p>
    <w:p w:rsidR="00FC07F1" w:rsidRPr="004A41A2" w:rsidRDefault="00FC07F1" w:rsidP="00FC07F1">
      <w:pPr>
        <w:pStyle w:val="rtejustify"/>
        <w:jc w:val="center"/>
        <w:rPr>
          <w:b/>
          <w:sz w:val="32"/>
          <w:szCs w:val="32"/>
        </w:rPr>
      </w:pPr>
      <w:r w:rsidRPr="004A41A2">
        <w:rPr>
          <w:b/>
          <w:sz w:val="32"/>
          <w:szCs w:val="32"/>
        </w:rPr>
        <w:t>Ждем Вас по адресу</w:t>
      </w:r>
      <w:proofErr w:type="gramStart"/>
      <w:r w:rsidRPr="004A41A2">
        <w:rPr>
          <w:b/>
          <w:sz w:val="32"/>
          <w:szCs w:val="32"/>
        </w:rPr>
        <w:t xml:space="preserve"> :</w:t>
      </w:r>
      <w:proofErr w:type="gramEnd"/>
      <w:r w:rsidRPr="004A41A2">
        <w:rPr>
          <w:b/>
          <w:sz w:val="32"/>
          <w:szCs w:val="32"/>
        </w:rPr>
        <w:t xml:space="preserve"> </w:t>
      </w:r>
    </w:p>
    <w:p w:rsidR="00FC07F1" w:rsidRPr="004A41A2" w:rsidRDefault="00FC07F1" w:rsidP="00FC07F1">
      <w:pPr>
        <w:pStyle w:val="rtejustify"/>
        <w:jc w:val="center"/>
        <w:rPr>
          <w:b/>
          <w:sz w:val="32"/>
          <w:szCs w:val="32"/>
        </w:rPr>
      </w:pPr>
      <w:r w:rsidRPr="004A41A2">
        <w:rPr>
          <w:b/>
          <w:sz w:val="32"/>
          <w:szCs w:val="32"/>
        </w:rPr>
        <w:t xml:space="preserve">п. Ванино, ул. 1- Линия, д.7 , </w:t>
      </w:r>
      <w:proofErr w:type="spellStart"/>
      <w:r w:rsidRPr="004A41A2">
        <w:rPr>
          <w:b/>
          <w:sz w:val="32"/>
          <w:szCs w:val="32"/>
        </w:rPr>
        <w:t>каб</w:t>
      </w:r>
      <w:proofErr w:type="spellEnd"/>
      <w:r w:rsidRPr="004A41A2">
        <w:rPr>
          <w:b/>
          <w:sz w:val="32"/>
          <w:szCs w:val="32"/>
        </w:rPr>
        <w:t xml:space="preserve"> 109</w:t>
      </w:r>
    </w:p>
    <w:p w:rsidR="00FC07F1" w:rsidRPr="004A41A2" w:rsidRDefault="00FC07F1" w:rsidP="00FC07F1">
      <w:pPr>
        <w:pStyle w:val="rtejustify"/>
        <w:jc w:val="center"/>
        <w:rPr>
          <w:b/>
          <w:sz w:val="32"/>
          <w:szCs w:val="32"/>
        </w:rPr>
      </w:pPr>
      <w:r w:rsidRPr="004A41A2">
        <w:rPr>
          <w:b/>
          <w:sz w:val="32"/>
          <w:szCs w:val="32"/>
        </w:rPr>
        <w:t>телефон для справок 70921,</w:t>
      </w:r>
      <w:bookmarkStart w:id="0" w:name="_GoBack"/>
      <w:bookmarkEnd w:id="0"/>
      <w:r w:rsidRPr="004A41A2">
        <w:rPr>
          <w:b/>
          <w:sz w:val="32"/>
          <w:szCs w:val="32"/>
        </w:rPr>
        <w:t>71340</w:t>
      </w:r>
    </w:p>
    <w:p w:rsidR="00FC07F1" w:rsidRDefault="00FC07F1" w:rsidP="00FC07F1">
      <w:pPr>
        <w:pStyle w:val="rtejustify"/>
        <w:jc w:val="center"/>
        <w:rPr>
          <w:b/>
          <w:sz w:val="60"/>
          <w:szCs w:val="60"/>
        </w:rPr>
      </w:pPr>
    </w:p>
    <w:p w:rsidR="00FC07F1" w:rsidRDefault="00FC07F1" w:rsidP="00FC07F1">
      <w:pPr>
        <w:rPr>
          <w:sz w:val="60"/>
          <w:szCs w:val="60"/>
        </w:rPr>
      </w:pPr>
    </w:p>
    <w:p w:rsidR="00E12E07" w:rsidRDefault="00E12E07"/>
    <w:sectPr w:rsidR="00E1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A2"/>
    <w:rsid w:val="004A41A2"/>
    <w:rsid w:val="009B1BA2"/>
    <w:rsid w:val="00E12E07"/>
    <w:rsid w:val="00F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7F1"/>
    <w:pPr>
      <w:spacing w:after="0" w:line="240" w:lineRule="auto"/>
    </w:pPr>
  </w:style>
  <w:style w:type="paragraph" w:customStyle="1" w:styleId="rtejustify">
    <w:name w:val="rtejustify"/>
    <w:basedOn w:val="a"/>
    <w:rsid w:val="00FC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7F1"/>
    <w:pPr>
      <w:spacing w:after="0" w:line="240" w:lineRule="auto"/>
    </w:pPr>
  </w:style>
  <w:style w:type="paragraph" w:customStyle="1" w:styleId="rtejustify">
    <w:name w:val="rtejustify"/>
    <w:basedOn w:val="a"/>
    <w:rsid w:val="00FC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Пакулова</dc:creator>
  <cp:keywords/>
  <dc:description/>
  <cp:lastModifiedBy>Пакулова</cp:lastModifiedBy>
  <cp:revision>4</cp:revision>
  <dcterms:created xsi:type="dcterms:W3CDTF">2014-11-25T00:38:00Z</dcterms:created>
  <dcterms:modified xsi:type="dcterms:W3CDTF">2014-11-25T00:40:00Z</dcterms:modified>
</cp:coreProperties>
</file>